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295FCA" w:rsidP="00D07FD5">
      <w:pPr>
        <w:spacing w:before="0"/>
        <w:jc w:val="center"/>
        <w:rPr>
          <w:rFonts w:ascii="Arial" w:hAnsi="Arial" w:cs="Arial"/>
          <w:b/>
        </w:rPr>
      </w:pPr>
    </w:p>
    <w:p w:rsidR="00295FCA" w:rsidP="00D07FD5">
      <w:pPr>
        <w:jc w:val="center"/>
        <w:rPr>
          <w:rFonts w:ascii="Arial" w:hAnsi="Arial" w:cs="Arial"/>
          <w:b/>
        </w:rPr>
      </w:pPr>
    </w:p>
    <w:p w:rsidR="00295FCA" w:rsidRPr="002E4740" w:rsidP="00295FCA">
      <w:pPr>
        <w:jc w:val="center"/>
        <w:rPr>
          <w:rFonts w:ascii="Arial" w:hAnsi="Arial" w:cs="Arial"/>
          <w:b/>
        </w:rPr>
      </w:pPr>
      <w:r w:rsidRPr="002E4740">
        <w:rPr>
          <w:rFonts w:ascii="Arial" w:hAnsi="Arial" w:cs="Arial"/>
          <w:b/>
        </w:rPr>
        <w:t>2.SINIF GÖRSEL SANATLAR DERS PLANI</w:t>
      </w:r>
    </w:p>
    <w:p w:rsidR="00295FCA" w:rsidRPr="002E4740" w:rsidP="00295FCA">
      <w:pPr>
        <w:jc w:val="center"/>
        <w:rPr>
          <w:rFonts w:ascii="Arial" w:hAnsi="Arial" w:cs="Arial"/>
          <w:b/>
          <w:color w:val="FF0000"/>
          <w:sz w:val="22"/>
          <w:szCs w:val="22"/>
        </w:rPr>
      </w:pPr>
      <w:r>
        <w:rPr>
          <w:rFonts w:ascii="Arial" w:hAnsi="Arial" w:cs="Arial"/>
          <w:b/>
          <w:color w:val="FF0000"/>
          <w:sz w:val="22"/>
          <w:szCs w:val="22"/>
        </w:rPr>
        <w:t>35</w:t>
      </w:r>
      <w:r w:rsidRPr="002E4740">
        <w:rPr>
          <w:rFonts w:ascii="Arial" w:hAnsi="Arial" w:cs="Arial"/>
          <w:b/>
          <w:color w:val="FF0000"/>
          <w:sz w:val="22"/>
          <w:szCs w:val="22"/>
        </w:rPr>
        <w:t>.HAFTA</w:t>
      </w:r>
    </w:p>
    <w:p w:rsidR="00295FCA" w:rsidP="00295FCA">
      <w:pPr>
        <w:jc w:val="center"/>
        <w:rPr>
          <w:rFonts w:ascii="Arial" w:hAnsi="Arial" w:cs="Arial"/>
          <w:b/>
        </w:rPr>
      </w:pPr>
      <w:r>
        <w:rPr>
          <w:rFonts w:ascii="Arial" w:hAnsi="Arial" w:cs="Arial"/>
          <w:b/>
        </w:rPr>
        <w:t>01-05  HAZİRAN 2026</w:t>
      </w:r>
    </w:p>
    <w:p w:rsidR="00295FCA" w:rsidP="00D07FD5">
      <w:pPr>
        <w:jc w:val="right"/>
        <w:rPr>
          <w:rFonts w:ascii="Arial" w:hAnsi="Arial" w:cs="Arial"/>
          <w:b/>
        </w:rPr>
      </w:pPr>
    </w:p>
    <w:p w:rsidR="00295FCA" w:rsidP="00D07FD5">
      <w:pPr>
        <w:jc w:val="right"/>
        <w:rPr>
          <w:rFonts w:ascii="Arial" w:hAnsi="Arial" w:cs="Arial"/>
          <w:b/>
        </w:rPr>
      </w:pPr>
    </w:p>
    <w:p w:rsidR="00D07FD5" w:rsidRPr="002E4740" w:rsidP="00D07FD5">
      <w:pPr>
        <w:rPr>
          <w:rFonts w:ascii="Arial" w:hAnsi="Arial" w:cs="Arial"/>
          <w:b/>
        </w:rPr>
      </w:pPr>
      <w:r w:rsidRPr="002E4740">
        <w:rPr>
          <w:rFonts w:ascii="Arial" w:hAnsi="Arial" w:cs="Arial"/>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Tr="00765A03">
        <w:tblPrEx>
          <w:tblW w:w="0" w:type="auto"/>
          <w:tblLayout w:type="fixed"/>
          <w:tblLook w:val="0000"/>
        </w:tblPrEx>
        <w:trPr>
          <w:cantSplit/>
        </w:trPr>
        <w:tc>
          <w:tcPr>
            <w:tcW w:w="2817" w:type="dxa"/>
            <w:tcBorders>
              <w:top w:val="single" w:sz="8" w:space="0" w:color="auto"/>
              <w:left w:val="single" w:sz="8" w:space="0" w:color="auto"/>
              <w:right w:val="single" w:sz="8" w:space="0" w:color="auto"/>
            </w:tcBorders>
          </w:tcPr>
          <w:p w:rsidR="00D07FD5" w:rsidRPr="002E4740" w:rsidP="00765A03">
            <w:pPr>
              <w:spacing w:line="220" w:lineRule="exact"/>
              <w:rPr>
                <w:rFonts w:ascii="Arial" w:hAnsi="Arial" w:cs="Arial"/>
              </w:rPr>
            </w:pPr>
            <w:r w:rsidRPr="002E4740">
              <w:rPr>
                <w:rFonts w:ascii="Arial" w:hAnsi="Arial" w:cs="Arial"/>
                <w:b/>
                <w:bCs/>
              </w:rPr>
              <w:t>SÜRE</w:t>
            </w:r>
          </w:p>
        </w:tc>
        <w:tc>
          <w:tcPr>
            <w:tcW w:w="7300" w:type="dxa"/>
            <w:tcBorders>
              <w:top w:val="single" w:sz="8" w:space="0" w:color="auto"/>
              <w:left w:val="single" w:sz="8" w:space="0" w:color="auto"/>
              <w:right w:val="single" w:sz="8" w:space="0" w:color="auto"/>
            </w:tcBorders>
          </w:tcPr>
          <w:p w:rsidR="00D07FD5" w:rsidRPr="002E4740" w:rsidP="00765A03">
            <w:pPr>
              <w:spacing w:line="220" w:lineRule="exact"/>
              <w:rPr>
                <w:rFonts w:ascii="Arial" w:hAnsi="Arial" w:cs="Arial"/>
                <w:b/>
              </w:rPr>
            </w:pPr>
            <w:r w:rsidRPr="002E4740">
              <w:rPr>
                <w:rFonts w:ascii="Arial" w:hAnsi="Arial" w:cs="Arial"/>
                <w:b/>
              </w:rPr>
              <w:t xml:space="preserve"> 40 dakika</w:t>
            </w:r>
          </w:p>
        </w:tc>
      </w:tr>
      <w:tr w:rsidTr="00765A03">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D07FD5" w:rsidRPr="002E4740" w:rsidP="00765A03">
            <w:pPr>
              <w:spacing w:line="180" w:lineRule="exact"/>
              <w:rPr>
                <w:rFonts w:ascii="Arial" w:hAnsi="Arial" w:cs="Arial"/>
                <w:b/>
                <w:color w:val="000000"/>
              </w:rPr>
            </w:pPr>
            <w:r w:rsidRPr="002E4740">
              <w:rPr>
                <w:rFonts w:ascii="Arial" w:hAnsi="Arial" w:cs="Arial"/>
                <w:b/>
                <w:color w:val="000000"/>
              </w:rPr>
              <w:t xml:space="preserve">DERS </w:t>
            </w:r>
          </w:p>
        </w:tc>
        <w:tc>
          <w:tcPr>
            <w:tcW w:w="7300" w:type="dxa"/>
            <w:tcBorders>
              <w:left w:val="single" w:sz="8" w:space="0" w:color="auto"/>
              <w:bottom w:val="single" w:sz="4" w:space="0" w:color="auto"/>
              <w:right w:val="single" w:sz="8" w:space="0" w:color="auto"/>
            </w:tcBorders>
          </w:tcPr>
          <w:p w:rsidR="00D07FD5" w:rsidRPr="002E4740" w:rsidP="00765A03">
            <w:pPr>
              <w:tabs>
                <w:tab w:val="left" w:pos="284"/>
              </w:tabs>
              <w:spacing w:line="240" w:lineRule="exact"/>
              <w:rPr>
                <w:rFonts w:ascii="Arial" w:hAnsi="Arial" w:cs="Arial"/>
                <w:b/>
              </w:rPr>
            </w:pPr>
            <w:r w:rsidRPr="002E4740">
              <w:rPr>
                <w:rFonts w:ascii="Arial" w:hAnsi="Arial" w:cs="Arial"/>
                <w:b/>
              </w:rPr>
              <w:t>GÖRSEL SANATLAR</w:t>
            </w:r>
          </w:p>
        </w:tc>
      </w:tr>
      <w:tr w:rsidTr="00765A03">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D07FD5" w:rsidRPr="002E4740" w:rsidP="00765A03">
            <w:pPr>
              <w:spacing w:line="180" w:lineRule="exact"/>
              <w:rPr>
                <w:rFonts w:ascii="Arial" w:hAnsi="Arial" w:cs="Arial"/>
                <w:b/>
                <w:color w:val="000000"/>
              </w:rPr>
            </w:pPr>
            <w:r w:rsidRPr="002E4740">
              <w:rPr>
                <w:rFonts w:ascii="Arial" w:hAnsi="Arial" w:cs="Arial"/>
                <w:b/>
                <w:color w:val="000000"/>
              </w:rPr>
              <w:t xml:space="preserve">SINIF </w:t>
            </w:r>
          </w:p>
        </w:tc>
        <w:tc>
          <w:tcPr>
            <w:tcW w:w="7300" w:type="dxa"/>
            <w:tcBorders>
              <w:top w:val="single" w:sz="4" w:space="0" w:color="auto"/>
              <w:left w:val="single" w:sz="8" w:space="0" w:color="auto"/>
              <w:right w:val="single" w:sz="8" w:space="0" w:color="auto"/>
            </w:tcBorders>
          </w:tcPr>
          <w:p w:rsidR="00D07FD5" w:rsidRPr="002E4740" w:rsidP="00765A03">
            <w:pPr>
              <w:tabs>
                <w:tab w:val="left" w:pos="284"/>
              </w:tabs>
              <w:spacing w:line="240" w:lineRule="exact"/>
              <w:rPr>
                <w:rFonts w:ascii="Arial" w:hAnsi="Arial" w:cs="Arial"/>
                <w:b/>
              </w:rPr>
            </w:pPr>
            <w:r w:rsidRPr="002E4740">
              <w:rPr>
                <w:rFonts w:ascii="Arial" w:hAnsi="Arial" w:cs="Arial"/>
                <w:b/>
              </w:rPr>
              <w:t>2-</w:t>
            </w:r>
          </w:p>
        </w:tc>
      </w:tr>
      <w:tr w:rsidTr="00765A03">
        <w:tblPrEx>
          <w:tblW w:w="0" w:type="auto"/>
          <w:tblLayout w:type="fixed"/>
          <w:tblLook w:val="0000"/>
        </w:tblPrEx>
        <w:trPr>
          <w:cantSplit/>
          <w:trHeight w:val="478"/>
        </w:trPr>
        <w:tc>
          <w:tcPr>
            <w:tcW w:w="2817" w:type="dxa"/>
            <w:tcBorders>
              <w:left w:val="single" w:sz="8" w:space="0" w:color="auto"/>
              <w:right w:val="single" w:sz="8" w:space="0" w:color="auto"/>
            </w:tcBorders>
            <w:vAlign w:val="center"/>
          </w:tcPr>
          <w:p w:rsidR="00D07FD5" w:rsidRPr="002E4740" w:rsidP="00765A03">
            <w:pPr>
              <w:spacing w:line="180" w:lineRule="exact"/>
              <w:rPr>
                <w:rFonts w:ascii="Arial" w:hAnsi="Arial" w:cs="Arial"/>
                <w:b/>
                <w:color w:val="000000"/>
              </w:rPr>
            </w:pPr>
            <w:r w:rsidRPr="002E4740">
              <w:rPr>
                <w:rFonts w:ascii="Arial" w:hAnsi="Arial" w:cs="Arial"/>
                <w:b/>
              </w:rPr>
              <w:t xml:space="preserve">ÖĞRENME ALANI         </w:t>
            </w:r>
          </w:p>
        </w:tc>
        <w:tc>
          <w:tcPr>
            <w:tcW w:w="7300" w:type="dxa"/>
            <w:tcBorders>
              <w:left w:val="single" w:sz="8" w:space="0" w:color="auto"/>
              <w:right w:val="single" w:sz="8" w:space="0" w:color="auto"/>
            </w:tcBorders>
            <w:vAlign w:val="center"/>
          </w:tcPr>
          <w:p w:rsidR="00D07FD5" w:rsidRPr="002E4740" w:rsidP="00765A03">
            <w:pPr>
              <w:rPr>
                <w:rFonts w:ascii="Arial" w:hAnsi="Arial" w:cs="Arial"/>
                <w:b/>
              </w:rPr>
            </w:pPr>
            <w:r w:rsidRPr="002E4740">
              <w:rPr>
                <w:rFonts w:ascii="Arial" w:hAnsi="Arial" w:cs="Arial"/>
                <w:b/>
              </w:rPr>
              <w:t>2.3. Sanat Eleştirisi Ve Estetik</w:t>
            </w:r>
          </w:p>
        </w:tc>
      </w:tr>
    </w:tbl>
    <w:p w:rsidR="00D07FD5" w:rsidRPr="002E4740" w:rsidP="00D07FD5">
      <w:pPr>
        <w:ind w:firstLine="180"/>
        <w:rPr>
          <w:rFonts w:ascii="Arial" w:hAnsi="Arial" w:cs="Arial"/>
          <w:b/>
        </w:rPr>
      </w:pPr>
    </w:p>
    <w:p w:rsidR="00D07FD5" w:rsidRPr="002E4740" w:rsidP="00D07FD5">
      <w:pPr>
        <w:ind w:firstLine="180"/>
        <w:rPr>
          <w:rFonts w:ascii="Arial" w:hAnsi="Arial" w:cs="Arial"/>
          <w:b/>
        </w:rPr>
      </w:pPr>
      <w:r w:rsidRPr="002E4740">
        <w:rPr>
          <w:rFonts w:ascii="Arial" w:hAnsi="Arial" w:cs="Arial"/>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765A03">
        <w:tblPrEx>
          <w:tblW w:w="10125" w:type="dxa"/>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D07FD5" w:rsidRPr="002E4740" w:rsidP="00765A03">
            <w:pPr>
              <w:pStyle w:val="Heading1"/>
              <w:jc w:val="left"/>
              <w:rPr>
                <w:rFonts w:ascii="Arial" w:hAnsi="Arial" w:cs="Arial"/>
                <w:sz w:val="20"/>
              </w:rPr>
            </w:pPr>
            <w:r w:rsidRPr="002E4740">
              <w:rPr>
                <w:rFonts w:ascii="Arial" w:hAnsi="Arial" w:cs="Arial"/>
                <w:sz w:val="20"/>
              </w:rPr>
              <w:t>KAZANIMLAR</w:t>
            </w:r>
          </w:p>
        </w:tc>
        <w:tc>
          <w:tcPr>
            <w:tcW w:w="7304" w:type="dxa"/>
            <w:tcBorders>
              <w:top w:val="single" w:sz="4" w:space="0" w:color="auto"/>
              <w:left w:val="nil"/>
              <w:bottom w:val="single" w:sz="4" w:space="0" w:color="auto"/>
              <w:right w:val="single" w:sz="4" w:space="0" w:color="auto"/>
            </w:tcBorders>
            <w:vAlign w:val="center"/>
          </w:tcPr>
          <w:p w:rsidR="00D07FD5" w:rsidRPr="002E4740" w:rsidP="00765A03">
            <w:pPr>
              <w:rPr>
                <w:rFonts w:ascii="Arial" w:hAnsi="Arial" w:cs="Arial"/>
              </w:rPr>
            </w:pPr>
            <w:r w:rsidRPr="002E4740">
              <w:rPr>
                <w:rFonts w:ascii="Arial" w:hAnsi="Arial" w:cs="Arial"/>
              </w:rPr>
              <w:t>G.2.3.1. Sanat eserinin konusunu söyler.</w:t>
            </w:r>
          </w:p>
        </w:tc>
      </w:tr>
      <w:tr w:rsidTr="00765A03">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D07FD5" w:rsidRPr="002E4740" w:rsidP="00765A03">
            <w:pPr>
              <w:pStyle w:val="Heading2"/>
              <w:spacing w:line="240" w:lineRule="auto"/>
              <w:jc w:val="left"/>
              <w:rPr>
                <w:rFonts w:ascii="Arial" w:hAnsi="Arial" w:cs="Arial"/>
              </w:rPr>
            </w:pPr>
            <w:r w:rsidRPr="002E4740">
              <w:rPr>
                <w:rFonts w:ascii="Arial" w:hAnsi="Arial" w:cs="Arial"/>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07FD5" w:rsidRPr="002E4740" w:rsidP="00765A03">
            <w:pPr>
              <w:rPr>
                <w:rFonts w:ascii="Arial" w:hAnsi="Arial" w:cs="Arial"/>
              </w:rPr>
            </w:pPr>
            <w:r w:rsidRPr="002E4740">
              <w:rPr>
                <w:rFonts w:ascii="Arial" w:hAnsi="Arial" w:cs="Arial"/>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Tr="00765A03">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D07FD5" w:rsidRPr="002E4740" w:rsidP="00765A03">
            <w:pPr>
              <w:pStyle w:val="Heading2"/>
              <w:spacing w:line="240" w:lineRule="auto"/>
              <w:jc w:val="left"/>
              <w:rPr>
                <w:rFonts w:ascii="Arial" w:hAnsi="Arial" w:cs="Arial"/>
              </w:rPr>
            </w:pPr>
            <w:r w:rsidRPr="002E4740">
              <w:rPr>
                <w:rFonts w:ascii="Arial" w:hAnsi="Arial" w:cs="Arial"/>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07FD5" w:rsidRPr="002E4740" w:rsidP="00765A03">
            <w:pPr>
              <w:rPr>
                <w:rFonts w:ascii="Arial" w:hAnsi="Arial" w:cs="Arial"/>
                <w:color w:val="000000"/>
              </w:rPr>
            </w:pPr>
            <w:r w:rsidRPr="002E4740">
              <w:rPr>
                <w:rFonts w:ascii="Arial" w:hAnsi="Arial" w:cs="Arial"/>
                <w:color w:val="000000"/>
              </w:rPr>
              <w:t>Resim defteri, boya kalemleri, örnek tablolar</w:t>
            </w:r>
          </w:p>
        </w:tc>
      </w:tr>
      <w:tr w:rsidTr="00765A03">
        <w:tblPrEx>
          <w:tblW w:w="10125" w:type="dxa"/>
          <w:tblLayout w:type="fixed"/>
          <w:tblLook w:val="0000"/>
        </w:tblPrEx>
        <w:tc>
          <w:tcPr>
            <w:tcW w:w="2821" w:type="dxa"/>
            <w:tcBorders>
              <w:left w:val="single" w:sz="8" w:space="0" w:color="auto"/>
            </w:tcBorders>
            <w:vAlign w:val="center"/>
          </w:tcPr>
          <w:p w:rsidR="00D07FD5" w:rsidRPr="002E4740" w:rsidP="00765A03">
            <w:pPr>
              <w:rPr>
                <w:rFonts w:ascii="Arial" w:hAnsi="Arial" w:cs="Arial"/>
                <w:b/>
              </w:rPr>
            </w:pPr>
            <w:r w:rsidRPr="002E4740">
              <w:rPr>
                <w:rFonts w:ascii="Arial" w:hAnsi="Arial" w:cs="Arial"/>
                <w:b/>
              </w:rPr>
              <w:t xml:space="preserve">DERS ALANI                   </w:t>
            </w:r>
          </w:p>
        </w:tc>
        <w:tc>
          <w:tcPr>
            <w:tcW w:w="7304" w:type="dxa"/>
            <w:tcBorders>
              <w:right w:val="single" w:sz="8" w:space="0" w:color="auto"/>
            </w:tcBorders>
            <w:vAlign w:val="center"/>
          </w:tcPr>
          <w:p w:rsidR="00D07FD5" w:rsidRPr="002E4740" w:rsidP="00765A03">
            <w:pPr>
              <w:tabs>
                <w:tab w:val="left" w:pos="284"/>
                <w:tab w:val="left" w:pos="2268"/>
                <w:tab w:val="left" w:pos="2520"/>
              </w:tabs>
              <w:spacing w:line="240" w:lineRule="exact"/>
              <w:rPr>
                <w:rFonts w:ascii="Arial" w:hAnsi="Arial" w:cs="Arial"/>
              </w:rPr>
            </w:pPr>
            <w:r w:rsidRPr="002E4740">
              <w:rPr>
                <w:rFonts w:ascii="Arial" w:hAnsi="Arial" w:cs="Arial"/>
              </w:rPr>
              <w:t>Sınıf</w:t>
            </w:r>
          </w:p>
        </w:tc>
      </w:tr>
      <w:tr w:rsidTr="00765A03">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D07FD5" w:rsidRPr="002E4740" w:rsidP="00765A03">
            <w:pPr>
              <w:jc w:val="center"/>
              <w:rPr>
                <w:rFonts w:ascii="Arial" w:hAnsi="Arial" w:cs="Arial"/>
              </w:rPr>
            </w:pPr>
            <w:r w:rsidRPr="002E4740">
              <w:rPr>
                <w:rFonts w:ascii="Arial" w:hAnsi="Arial" w:cs="Arial"/>
                <w:b/>
              </w:rPr>
              <w:t>ETKİNLİK SÜRECİ</w:t>
            </w:r>
          </w:p>
        </w:tc>
      </w:tr>
      <w:tr w:rsidTr="00765A03">
        <w:tblPrEx>
          <w:tblW w:w="10125" w:type="dxa"/>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D07FD5" w:rsidRPr="002E4740" w:rsidP="00765A03">
            <w:pPr>
              <w:rPr>
                <w:rFonts w:ascii="Arial" w:hAnsi="Arial" w:cs="Arial"/>
              </w:rPr>
            </w:pPr>
            <w:r w:rsidRPr="002E4740">
              <w:rPr>
                <w:rFonts w:ascii="Arial" w:hAnsi="Arial" w:cs="Arial"/>
              </w:rPr>
              <w:t>Konusu figüratif, portre, natürmort ve peyzaj olan sanat eseri örnekleri gösterilerek aralarındaki farklar üzerinde durulur.</w:t>
            </w:r>
          </w:p>
          <w:p w:rsidR="00D07FD5" w:rsidRPr="002E4740" w:rsidP="00765A03">
            <w:pPr>
              <w:rPr>
                <w:rFonts w:ascii="Arial" w:hAnsi="Arial" w:cs="Arial"/>
                <w:color w:val="231F20"/>
              </w:rPr>
            </w:pPr>
            <w:r w:rsidRPr="002E4740">
              <w:rPr>
                <w:rFonts w:ascii="Arial" w:hAnsi="Arial" w:cs="Arial"/>
                <w:iCs/>
              </w:rPr>
              <w:t>Öğretmen öğrencilerine farklı konuları içeren eser örneklerini gösterir. Eserlerde ne gördükleri sorulur. Bunlar bir konuya göre sınıflandırıldığında portre, natürmort ve peyzaj’ın hangileri olabileceği sorulur. Öğrencilerden gelen yanıtlar tahtaya yazılır. Öğretmen içeriklerine göre sadece insan başının yer aldığı eserlere portre; meyve, kase, sürahi, kumaş vb. nesnelerin birlikte kullanıldığı eserlere natürmort; doğa ve manzara görsellerini içeren eserlere de peyzaj konulu eserler denildiği belirtir.</w:t>
            </w:r>
          </w:p>
        </w:tc>
      </w:tr>
      <w:tr w:rsidTr="00765A03">
        <w:tblPrEx>
          <w:tblW w:w="10125" w:type="dxa"/>
          <w:tblLayout w:type="fixed"/>
          <w:tblLook w:val="0000"/>
        </w:tblPrEx>
        <w:trPr>
          <w:trHeight w:val="1252"/>
        </w:trPr>
        <w:tc>
          <w:tcPr>
            <w:tcW w:w="2821" w:type="dxa"/>
            <w:tcBorders>
              <w:left w:val="single" w:sz="8" w:space="0" w:color="auto"/>
            </w:tcBorders>
            <w:vAlign w:val="center"/>
          </w:tcPr>
          <w:p w:rsidR="00D07FD5" w:rsidRPr="002E4740" w:rsidP="00765A03">
            <w:pPr>
              <w:rPr>
                <w:rFonts w:ascii="Arial" w:hAnsi="Arial" w:cs="Arial"/>
                <w:b/>
              </w:rPr>
            </w:pPr>
            <w:r w:rsidRPr="002E4740">
              <w:rPr>
                <w:rFonts w:ascii="Arial" w:hAnsi="Arial" w:cs="Arial"/>
                <w:b/>
              </w:rPr>
              <w:t>Bireysel ve Grupla Öğrenme Etkinlikleri</w:t>
            </w:r>
          </w:p>
          <w:p w:rsidR="00D07FD5" w:rsidRPr="002E4740" w:rsidP="00765A03">
            <w:pPr>
              <w:rPr>
                <w:rFonts w:ascii="Arial" w:hAnsi="Arial" w:cs="Arial"/>
                <w:b/>
              </w:rPr>
            </w:pPr>
            <w:r w:rsidRPr="002E4740">
              <w:rPr>
                <w:rFonts w:ascii="Arial" w:hAnsi="Arial" w:cs="Arial"/>
                <w:b/>
              </w:rPr>
              <w:t>(Deney, problem çözme, proje, gezi, gözlem vb.)</w:t>
            </w:r>
          </w:p>
        </w:tc>
        <w:tc>
          <w:tcPr>
            <w:tcW w:w="7304" w:type="dxa"/>
            <w:tcBorders>
              <w:top w:val="nil"/>
              <w:right w:val="single" w:sz="8" w:space="0" w:color="auto"/>
            </w:tcBorders>
            <w:vAlign w:val="center"/>
          </w:tcPr>
          <w:p w:rsidR="00D07FD5" w:rsidRPr="002E4740" w:rsidP="00765A03">
            <w:pPr>
              <w:pStyle w:val="BodyTextIndent"/>
              <w:ind w:left="0" w:firstLine="0"/>
              <w:rPr>
                <w:rFonts w:ascii="Arial" w:hAnsi="Arial" w:cs="Arial"/>
              </w:rPr>
            </w:pPr>
            <w:r w:rsidRPr="002E4740">
              <w:rPr>
                <w:rFonts w:ascii="Arial" w:hAnsi="Arial" w:cs="Arial"/>
              </w:rPr>
              <w:t>Öğrencilerin sevdiği öykü, masal, anı ile ilgili görsel çalışmalarda biçimlendirme basamakları ödevi verilebilir.</w:t>
            </w:r>
          </w:p>
          <w:p w:rsidR="00D07FD5" w:rsidRPr="002E4740" w:rsidP="00765A03">
            <w:pPr>
              <w:rPr>
                <w:rFonts w:ascii="Arial" w:hAnsi="Arial" w:cs="Arial"/>
              </w:rPr>
            </w:pPr>
            <w:r w:rsidRPr="002E4740">
              <w:rPr>
                <w:rFonts w:ascii="Arial" w:hAnsi="Arial" w:cs="Arial"/>
              </w:rPr>
              <w:t>Çalışma grupları oluşturulabilir.</w:t>
            </w:r>
          </w:p>
        </w:tc>
      </w:tr>
    </w:tbl>
    <w:p w:rsidR="00D07FD5" w:rsidRPr="002E4740" w:rsidP="00D07FD5">
      <w:pPr>
        <w:pStyle w:val="Heading6"/>
        <w:ind w:firstLine="180"/>
        <w:rPr>
          <w:rFonts w:ascii="Arial" w:hAnsi="Arial" w:cs="Arial"/>
          <w:sz w:val="20"/>
        </w:rPr>
      </w:pPr>
    </w:p>
    <w:p w:rsidR="00D07FD5" w:rsidRPr="002E4740" w:rsidP="00D07FD5">
      <w:pPr>
        <w:pStyle w:val="Heading6"/>
        <w:ind w:firstLine="180"/>
        <w:rPr>
          <w:rFonts w:ascii="Arial" w:hAnsi="Arial" w:cs="Arial"/>
          <w:sz w:val="20"/>
        </w:rPr>
      </w:pPr>
      <w:r w:rsidRPr="002E4740">
        <w:rPr>
          <w:rFonts w:ascii="Arial" w:hAnsi="Arial" w:cs="Arial"/>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45"/>
        <w:gridCol w:w="7323"/>
      </w:tblGrid>
      <w:tr w:rsidTr="00765A03">
        <w:tblPrEx>
          <w:tblW w:w="0" w:type="auto"/>
          <w:tblLayout w:type="fixed"/>
          <w:tblLook w:val="0000"/>
        </w:tblPrEx>
        <w:tc>
          <w:tcPr>
            <w:tcW w:w="2845" w:type="dxa"/>
            <w:tcBorders>
              <w:top w:val="single" w:sz="8" w:space="0" w:color="auto"/>
              <w:left w:val="single" w:sz="8" w:space="0" w:color="auto"/>
              <w:bottom w:val="single" w:sz="8" w:space="0" w:color="auto"/>
            </w:tcBorders>
          </w:tcPr>
          <w:p w:rsidR="00D07FD5" w:rsidRPr="002E4740" w:rsidP="00765A03">
            <w:pPr>
              <w:pStyle w:val="Heading1"/>
              <w:rPr>
                <w:rFonts w:ascii="Arial" w:hAnsi="Arial" w:cs="Arial"/>
                <w:sz w:val="20"/>
              </w:rPr>
            </w:pPr>
            <w:r w:rsidRPr="002E4740">
              <w:rPr>
                <w:rFonts w:ascii="Arial" w:hAnsi="Arial" w:cs="Arial"/>
                <w:sz w:val="20"/>
              </w:rPr>
              <w:t xml:space="preserve">  </w:t>
            </w:r>
          </w:p>
          <w:p w:rsidR="00D07FD5" w:rsidRPr="002E4740" w:rsidP="00765A03">
            <w:pPr>
              <w:rPr>
                <w:rFonts w:ascii="Arial" w:hAnsi="Arial" w:cs="Arial"/>
                <w:b/>
              </w:rPr>
            </w:pPr>
            <w:r w:rsidRPr="002E4740">
              <w:rPr>
                <w:rFonts w:ascii="Arial" w:hAnsi="Arial" w:cs="Arial"/>
                <w:b/>
              </w:rPr>
              <w:t xml:space="preserve">Bireysel öğrenme etkinliklerine yönelik Ölçme-Değerlendirme </w:t>
            </w:r>
          </w:p>
          <w:p w:rsidR="00D07FD5" w:rsidRPr="002E4740" w:rsidP="00765A03">
            <w:pPr>
              <w:rPr>
                <w:rFonts w:ascii="Arial" w:hAnsi="Arial" w:cs="Arial"/>
                <w:b/>
              </w:rPr>
            </w:pPr>
            <w:r w:rsidRPr="002E4740">
              <w:rPr>
                <w:rFonts w:ascii="Arial" w:hAnsi="Arial" w:cs="Arial"/>
                <w:b/>
              </w:rPr>
              <w:t xml:space="preserve">  </w:t>
            </w:r>
          </w:p>
          <w:p w:rsidR="00D07FD5" w:rsidRPr="002E4740" w:rsidP="00765A03">
            <w:pPr>
              <w:rPr>
                <w:rFonts w:ascii="Arial" w:hAnsi="Arial" w:cs="Arial"/>
              </w:rPr>
            </w:pPr>
          </w:p>
        </w:tc>
        <w:tc>
          <w:tcPr>
            <w:tcW w:w="7323" w:type="dxa"/>
            <w:tcBorders>
              <w:top w:val="single" w:sz="8" w:space="0" w:color="auto"/>
              <w:bottom w:val="single" w:sz="8" w:space="0" w:color="auto"/>
              <w:right w:val="single" w:sz="8" w:space="0" w:color="auto"/>
            </w:tcBorders>
            <w:vAlign w:val="center"/>
          </w:tcPr>
          <w:p w:rsidR="00D07FD5" w:rsidRPr="002E4740" w:rsidP="00765A03">
            <w:pPr>
              <w:tabs>
                <w:tab w:val="left" w:pos="224"/>
                <w:tab w:val="left" w:pos="366"/>
              </w:tabs>
              <w:rPr>
                <w:rFonts w:ascii="Arial" w:hAnsi="Arial" w:cs="Arial"/>
                <w:b/>
              </w:rPr>
            </w:pPr>
            <w:r w:rsidRPr="002E4740">
              <w:rPr>
                <w:rFonts w:ascii="Arial" w:hAnsi="Arial" w:cs="Arial"/>
                <w:b/>
              </w:rPr>
              <w:t>Bireysel değerlendirme:</w:t>
            </w:r>
          </w:p>
          <w:p w:rsidR="00D07FD5" w:rsidRPr="002E4740" w:rsidP="00765A03">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-Çalışmada özgünlük, yaratıcılık var mı?</w:t>
            </w:r>
          </w:p>
          <w:p w:rsidR="00D07FD5" w:rsidRPr="002E4740" w:rsidP="00765A03">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-Zamanı iyi kullanıyor mu?</w:t>
            </w:r>
          </w:p>
          <w:p w:rsidR="00D07FD5" w:rsidRPr="002E4740" w:rsidP="00765A03">
            <w:pPr>
              <w:tabs>
                <w:tab w:val="left" w:pos="224"/>
                <w:tab w:val="left" w:pos="366"/>
              </w:tabs>
              <w:rPr>
                <w:rFonts w:ascii="Arial" w:hAnsi="Arial" w:cs="Arial"/>
                <w:b/>
              </w:rPr>
            </w:pPr>
            <w:r w:rsidRPr="002E4740">
              <w:rPr>
                <w:rFonts w:ascii="Arial" w:hAnsi="Arial" w:cs="Arial"/>
                <w:b/>
              </w:rPr>
              <w:t>Grup değerlendirme:</w:t>
            </w:r>
          </w:p>
          <w:p w:rsidR="00D07FD5" w:rsidRPr="002E4740" w:rsidP="00765A03">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-Öğrenciler, ilginç ve etkileyici buldukları çalışmalar üzerinde tartıştırılır.</w:t>
            </w:r>
          </w:p>
        </w:tc>
      </w:tr>
      <w:tr w:rsidTr="00765A03">
        <w:tblPrEx>
          <w:tblW w:w="0" w:type="auto"/>
          <w:tblLayout w:type="fixed"/>
          <w:tblLook w:val="0000"/>
        </w:tblPrEx>
        <w:tc>
          <w:tcPr>
            <w:tcW w:w="2845" w:type="dxa"/>
            <w:tcBorders>
              <w:top w:val="single" w:sz="8" w:space="0" w:color="auto"/>
              <w:left w:val="single" w:sz="8" w:space="0" w:color="auto"/>
            </w:tcBorders>
          </w:tcPr>
          <w:p w:rsidR="00D07FD5" w:rsidRPr="002E4740" w:rsidP="00765A03">
            <w:pPr>
              <w:pStyle w:val="Heading2"/>
              <w:spacing w:line="240" w:lineRule="auto"/>
              <w:jc w:val="left"/>
              <w:rPr>
                <w:rFonts w:ascii="Arial" w:hAnsi="Arial" w:cs="Arial"/>
              </w:rPr>
            </w:pPr>
            <w:r w:rsidRPr="002E4740">
              <w:rPr>
                <w:rFonts w:ascii="Arial" w:hAnsi="Arial" w:cs="Arial"/>
              </w:rPr>
              <w:t>Dersin Diğer Derslerle İlişkisi/Açıklamalar</w:t>
            </w:r>
          </w:p>
        </w:tc>
        <w:tc>
          <w:tcPr>
            <w:tcW w:w="7323" w:type="dxa"/>
            <w:tcBorders>
              <w:top w:val="single" w:sz="8" w:space="0" w:color="auto"/>
              <w:right w:val="single" w:sz="8" w:space="0" w:color="auto"/>
            </w:tcBorders>
          </w:tcPr>
          <w:p w:rsidR="00D07FD5" w:rsidRPr="002E4740" w:rsidP="00765A03">
            <w:pPr>
              <w:rPr>
                <w:rFonts w:ascii="Arial" w:hAnsi="Arial" w:cs="Arial"/>
                <w:lang w:val="en-US"/>
              </w:rPr>
            </w:pPr>
            <w:r w:rsidRPr="002E4740">
              <w:rPr>
                <w:rFonts w:ascii="Arial" w:hAnsi="Arial" w:cs="Arial"/>
                <w:bCs/>
              </w:rPr>
              <w:t xml:space="preserve"> </w:t>
            </w:r>
          </w:p>
          <w:p w:rsidR="00D07FD5" w:rsidRPr="002E4740" w:rsidP="00765A03">
            <w:pPr>
              <w:rPr>
                <w:rFonts w:ascii="Arial" w:hAnsi="Arial" w:cs="Arial"/>
                <w:lang w:val="en-US"/>
              </w:rPr>
            </w:pPr>
          </w:p>
        </w:tc>
      </w:tr>
    </w:tbl>
    <w:p w:rsidR="00D07FD5" w:rsidRPr="002E4740" w:rsidP="00D07FD5">
      <w:pPr>
        <w:pStyle w:val="Heading6"/>
        <w:ind w:firstLine="180"/>
        <w:rPr>
          <w:rFonts w:ascii="Arial" w:hAnsi="Arial" w:cs="Arial"/>
          <w:sz w:val="20"/>
        </w:rPr>
      </w:pPr>
    </w:p>
    <w:p w:rsidR="00D07FD5" w:rsidRPr="002E4740" w:rsidP="00D07FD5">
      <w:pPr>
        <w:pStyle w:val="Heading6"/>
        <w:ind w:firstLine="0"/>
        <w:rPr>
          <w:rFonts w:ascii="Arial" w:hAnsi="Arial" w:cs="Arial"/>
          <w:sz w:val="20"/>
        </w:rPr>
      </w:pPr>
      <w:r w:rsidRPr="002E4740">
        <w:rPr>
          <w:rFonts w:ascii="Arial" w:hAnsi="Arial" w:cs="Arial"/>
          <w:sz w:val="20"/>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62"/>
        <w:gridCol w:w="7339"/>
      </w:tblGrid>
      <w:tr w:rsidTr="00765A03">
        <w:tblPrEx>
          <w:tblW w:w="10201" w:type="dxa"/>
          <w:tblLayout w:type="fixed"/>
          <w:tblLook w:val="0000"/>
        </w:tblPrEx>
        <w:tc>
          <w:tcPr>
            <w:tcW w:w="2862" w:type="dxa"/>
            <w:tcBorders>
              <w:top w:val="single" w:sz="8" w:space="0" w:color="auto"/>
              <w:left w:val="single" w:sz="8" w:space="0" w:color="auto"/>
              <w:bottom w:val="single" w:sz="8" w:space="0" w:color="auto"/>
            </w:tcBorders>
            <w:vAlign w:val="center"/>
          </w:tcPr>
          <w:p w:rsidR="00D07FD5" w:rsidRPr="002E4740" w:rsidP="00765A03">
            <w:pPr>
              <w:rPr>
                <w:rFonts w:ascii="Arial" w:hAnsi="Arial" w:cs="Arial"/>
                <w:b/>
              </w:rPr>
            </w:pPr>
          </w:p>
          <w:p w:rsidR="00D07FD5" w:rsidRPr="002E4740" w:rsidP="00765A03">
            <w:pPr>
              <w:rPr>
                <w:rFonts w:ascii="Arial" w:hAnsi="Arial" w:cs="Arial"/>
                <w:b/>
              </w:rPr>
            </w:pPr>
            <w:r w:rsidRPr="002E4740">
              <w:rPr>
                <w:rFonts w:ascii="Arial" w:hAnsi="Arial" w:cs="Arial"/>
                <w:b/>
              </w:rPr>
              <w:t>Ölçme Değerlendirme</w:t>
            </w:r>
          </w:p>
          <w:p w:rsidR="00D07FD5" w:rsidRPr="002E4740" w:rsidP="00765A03">
            <w:pPr>
              <w:rPr>
                <w:rFonts w:ascii="Arial" w:hAnsi="Arial" w:cs="Arial"/>
              </w:rPr>
            </w:pPr>
          </w:p>
        </w:tc>
        <w:tc>
          <w:tcPr>
            <w:tcW w:w="7339" w:type="dxa"/>
            <w:tcBorders>
              <w:top w:val="single" w:sz="8" w:space="0" w:color="auto"/>
              <w:bottom w:val="single" w:sz="8" w:space="0" w:color="auto"/>
              <w:right w:val="single" w:sz="8" w:space="0" w:color="auto"/>
            </w:tcBorders>
            <w:vAlign w:val="center"/>
          </w:tcPr>
          <w:p w:rsidR="00D07FD5" w:rsidRPr="002E4740" w:rsidP="00765A03">
            <w:pPr>
              <w:rPr>
                <w:rFonts w:ascii="Arial" w:hAnsi="Arial" w:cs="Arial"/>
              </w:rPr>
            </w:pPr>
            <w:r w:rsidRPr="002E4740">
              <w:rPr>
                <w:rFonts w:ascii="Arial" w:hAnsi="Arial" w:cs="Arial"/>
              </w:rPr>
              <w:t>Bireysel farklılıklar gerçeğinden dolayı bütün öğrencileri kapsayan, bütün öğrenciler için genel geçer, tek tip bir ölçme ve değerlendirme yönteminden söz etmek uygun değildir.</w:t>
            </w:r>
          </w:p>
          <w:p w:rsidR="00D07FD5" w:rsidRPr="002E4740" w:rsidP="00765A03">
            <w:pPr>
              <w:rPr>
                <w:rFonts w:ascii="Arial" w:hAnsi="Arial" w:cs="Arial"/>
              </w:rPr>
            </w:pPr>
            <w:r w:rsidRPr="002E4740">
              <w:rPr>
                <w:rFonts w:ascii="Arial" w:hAnsi="Arial" w:cs="Arial"/>
              </w:rPr>
              <w:t xml:space="preserve">     Çok odaklı ölçme değerlendirme esastır. Ölçme ve değerlendirme uygulamaları öğretmen ve öğrencilerin aktif katılımıyla gerçekleştirilir. </w:t>
            </w:r>
          </w:p>
        </w:tc>
      </w:tr>
      <w:tr w:rsidTr="00765A03">
        <w:tblPrEx>
          <w:tblW w:w="10201" w:type="dxa"/>
          <w:tblLayout w:type="fixed"/>
          <w:tblLook w:val="0000"/>
        </w:tblPrEx>
        <w:tc>
          <w:tcPr>
            <w:tcW w:w="2862" w:type="dxa"/>
            <w:tcBorders>
              <w:top w:val="single" w:sz="8" w:space="0" w:color="auto"/>
              <w:left w:val="single" w:sz="8" w:space="0" w:color="auto"/>
              <w:bottom w:val="single" w:sz="8" w:space="0" w:color="auto"/>
            </w:tcBorders>
            <w:vAlign w:val="center"/>
          </w:tcPr>
          <w:p w:rsidR="00D07FD5" w:rsidRPr="002E4740" w:rsidP="00765A03">
            <w:pPr>
              <w:rPr>
                <w:rFonts w:ascii="Arial" w:hAnsi="Arial" w:cs="Arial"/>
                <w:b/>
              </w:rPr>
            </w:pPr>
            <w:r w:rsidRPr="002E4740">
              <w:rPr>
                <w:rFonts w:ascii="Arial" w:hAnsi="Arial" w:cs="Arial"/>
                <w:b/>
              </w:rPr>
              <w:t xml:space="preserve">Planın Uygulanmasına </w:t>
            </w:r>
          </w:p>
          <w:p w:rsidR="00D07FD5" w:rsidRPr="002E4740" w:rsidP="00765A03">
            <w:pPr>
              <w:rPr>
                <w:rFonts w:ascii="Arial" w:hAnsi="Arial" w:cs="Arial"/>
                <w:b/>
              </w:rPr>
            </w:pPr>
            <w:r w:rsidRPr="002E4740">
              <w:rPr>
                <w:rFonts w:ascii="Arial" w:hAnsi="Arial" w:cs="Arial"/>
                <w:b/>
              </w:rPr>
              <w:t>İlişkin Açıklamalar</w:t>
            </w:r>
          </w:p>
        </w:tc>
        <w:tc>
          <w:tcPr>
            <w:tcW w:w="7339" w:type="dxa"/>
            <w:tcBorders>
              <w:top w:val="single" w:sz="8" w:space="0" w:color="auto"/>
              <w:bottom w:val="single" w:sz="8" w:space="0" w:color="auto"/>
              <w:right w:val="single" w:sz="8" w:space="0" w:color="auto"/>
            </w:tcBorders>
            <w:vAlign w:val="center"/>
          </w:tcPr>
          <w:p w:rsidR="00D07FD5" w:rsidRPr="002E4740" w:rsidP="00765A03">
            <w:pPr>
              <w:rPr>
                <w:rFonts w:ascii="Arial" w:hAnsi="Arial" w:cs="Arial"/>
                <w:bCs/>
              </w:rPr>
            </w:pPr>
            <w:r w:rsidRPr="002E4740">
              <w:rPr>
                <w:rFonts w:ascii="Arial" w:hAnsi="Arial" w:cs="Arial"/>
                <w:bCs/>
              </w:rPr>
              <w:t>Tercih edilen araç - gereçler en az bir ders öncesinden öğrencilere bildirilmeli, araç-gereç ve teknik seçimlerinde öğrencilerin ilgi ve istekleri dikkate alınmalıdır.</w:t>
            </w:r>
          </w:p>
        </w:tc>
      </w:tr>
    </w:tbl>
    <w:p w:rsidR="00D07FD5" w:rsidRPr="002E4740" w:rsidP="00D07FD5">
      <w:pPr>
        <w:rPr>
          <w:rFonts w:ascii="Arial" w:hAnsi="Arial" w:cs="Arial"/>
          <w:b/>
        </w:rPr>
      </w:pPr>
    </w:p>
    <w:p w:rsidR="00D07FD5" w:rsidRPr="002E4740" w:rsidP="00D07FD5">
      <w:pPr>
        <w:rPr>
          <w:rFonts w:ascii="Arial" w:hAnsi="Arial" w:cs="Arial"/>
          <w:b/>
        </w:rPr>
      </w:pPr>
      <w:r w:rsidRPr="002E4740">
        <w:rPr>
          <w:rFonts w:ascii="Arial" w:hAnsi="Arial" w:cs="Arial"/>
          <w:b/>
        </w:rPr>
        <w:t xml:space="preserve">Sınıf Öğretmeni                                                                              </w:t>
      </w:r>
      <w:r w:rsidRPr="002E4740">
        <w:rPr>
          <w:rFonts w:ascii="Arial" w:hAnsi="Arial" w:cs="Arial"/>
          <w:b/>
        </w:rPr>
        <w:tab/>
      </w:r>
      <w:r w:rsidRPr="002E4740">
        <w:rPr>
          <w:rFonts w:ascii="Arial" w:hAnsi="Arial" w:cs="Arial"/>
          <w:b/>
        </w:rPr>
        <w:tab/>
      </w:r>
      <w:r w:rsidRPr="002E4740">
        <w:rPr>
          <w:rFonts w:ascii="Arial" w:hAnsi="Arial" w:cs="Arial"/>
          <w:b/>
        </w:rPr>
        <w:tab/>
        <w:t xml:space="preserve">      Okul Müdürü    </w:t>
      </w:r>
    </w:p>
    <w:p w:rsidR="00D07FD5" w:rsidRPr="002E4740" w:rsidP="00D07FD5">
      <w:pPr>
        <w:rPr>
          <w:rFonts w:ascii="Arial" w:hAnsi="Arial" w:cs="Arial"/>
        </w:rPr>
      </w:pPr>
    </w:p>
    <w:p w:rsidR="00D07FD5" w:rsidRPr="002E4740" w:rsidP="00D07FD5">
      <w:pPr>
        <w:rPr>
          <w:rFonts w:ascii="Arial" w:hAnsi="Arial" w:cs="Arial"/>
        </w:rPr>
      </w:pPr>
    </w:p>
    <w:p w:rsidR="00D07FD5" w:rsidP="00E20372">
      <w:pPr>
        <w:rPr>
          <w:rFonts w:ascii="Arial" w:hAnsi="Arial" w:cs="Arial"/>
        </w:rPr>
      </w:pPr>
    </w:p>
    <w:p w:rsidR="00295FCA" w:rsidP="00E20372">
      <w:pPr>
        <w:rPr>
          <w:rFonts w:ascii="Arial" w:hAnsi="Arial" w:cs="Arial"/>
        </w:rPr>
      </w:pPr>
    </w:p>
    <w:p w:rsidR="00295FCA" w:rsidP="00E20372">
      <w:pPr>
        <w:rPr>
          <w:rFonts w:ascii="Arial" w:hAnsi="Arial" w:cs="Arial"/>
        </w:rPr>
      </w:pPr>
    </w:p>
    <w:p w:rsidR="00295FCA" w:rsidP="00E20372">
      <w:pPr>
        <w:rPr>
          <w:rFonts w:ascii="Arial" w:hAnsi="Arial" w:cs="Arial"/>
        </w:rPr>
      </w:pPr>
    </w:p>
    <w:p w:rsidR="00295FCA" w:rsidRPr="002E4740" w:rsidP="00E20372">
      <w:pPr>
        <w:rPr>
          <w:rFonts w:ascii="Arial" w:hAnsi="Arial" w:cs="Arial"/>
        </w:rPr>
      </w:pPr>
    </w:p>
    <w:p w:rsidR="00D07FD5" w:rsidRPr="002E4740" w:rsidP="00E20372">
      <w:pPr>
        <w:rPr>
          <w:rFonts w:ascii="Arial" w:hAnsi="Arial" w:cs="Arial"/>
        </w:rPr>
      </w:pPr>
    </w:p>
    <w:sectPr w:rsidSect="002E4740">
      <w:headerReference w:type="default" r:id="rId4"/>
      <w:pgSz w:w="11906" w:h="16838"/>
      <w:pgMar w:top="567" w:right="1134" w:bottom="284" w:left="1134" w:header="284" w:footer="261" w:gutter="0"/>
      <w:pgNumType w:start="3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6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E4740" w:rsidRPr="00885364" w:rsidP="00885364">
    <w:pPr>
      <w:pStyle w:val="Footer"/>
      <w:jc w:val="right"/>
      <w:rPr>
        <w:rFonts w:ascii="Comic Sans MS" w:hAnsi="Comic Sans MS"/>
        <w:b/>
        <w:color w:val="0070C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265DB3"/>
    <w:multiLevelType w:val="hybridMultilevel"/>
    <w:tmpl w:val="33A6F4D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121E444C"/>
    <w:multiLevelType w:val="hybridMultilevel"/>
    <w:tmpl w:val="8F5C1EA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6380047C"/>
    <w:multiLevelType w:val="hybridMultilevel"/>
    <w:tmpl w:val="782EF5D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D7D"/>
    <w:rsid w:val="00073A72"/>
    <w:rsid w:val="000A1394"/>
    <w:rsid w:val="000D04FE"/>
    <w:rsid w:val="00143D44"/>
    <w:rsid w:val="00150002"/>
    <w:rsid w:val="00160050"/>
    <w:rsid w:val="001616E7"/>
    <w:rsid w:val="00174E8F"/>
    <w:rsid w:val="00283BED"/>
    <w:rsid w:val="00295FCA"/>
    <w:rsid w:val="002C280D"/>
    <w:rsid w:val="002E4740"/>
    <w:rsid w:val="002E78D2"/>
    <w:rsid w:val="002F0862"/>
    <w:rsid w:val="003205A1"/>
    <w:rsid w:val="00343034"/>
    <w:rsid w:val="003469E7"/>
    <w:rsid w:val="003608C0"/>
    <w:rsid w:val="003719BF"/>
    <w:rsid w:val="003F2E10"/>
    <w:rsid w:val="00406B96"/>
    <w:rsid w:val="004260DD"/>
    <w:rsid w:val="00470698"/>
    <w:rsid w:val="00476BCF"/>
    <w:rsid w:val="00484983"/>
    <w:rsid w:val="0049384F"/>
    <w:rsid w:val="00566D38"/>
    <w:rsid w:val="00585173"/>
    <w:rsid w:val="0059375A"/>
    <w:rsid w:val="00635555"/>
    <w:rsid w:val="00647A95"/>
    <w:rsid w:val="00696914"/>
    <w:rsid w:val="00765A03"/>
    <w:rsid w:val="007874A0"/>
    <w:rsid w:val="007A0078"/>
    <w:rsid w:val="007B55A5"/>
    <w:rsid w:val="007D7830"/>
    <w:rsid w:val="007F41DA"/>
    <w:rsid w:val="00816584"/>
    <w:rsid w:val="00845A54"/>
    <w:rsid w:val="0085352F"/>
    <w:rsid w:val="00885364"/>
    <w:rsid w:val="008B1D60"/>
    <w:rsid w:val="008B42C0"/>
    <w:rsid w:val="008C3AC3"/>
    <w:rsid w:val="008E534D"/>
    <w:rsid w:val="00912B5A"/>
    <w:rsid w:val="00974201"/>
    <w:rsid w:val="009808E5"/>
    <w:rsid w:val="009E0643"/>
    <w:rsid w:val="00A10372"/>
    <w:rsid w:val="00A141FF"/>
    <w:rsid w:val="00A216D3"/>
    <w:rsid w:val="00A85AA4"/>
    <w:rsid w:val="00A93867"/>
    <w:rsid w:val="00AB5B5C"/>
    <w:rsid w:val="00AC7891"/>
    <w:rsid w:val="00AE6104"/>
    <w:rsid w:val="00AF4DD5"/>
    <w:rsid w:val="00B0127D"/>
    <w:rsid w:val="00B1643E"/>
    <w:rsid w:val="00B420FA"/>
    <w:rsid w:val="00B5190C"/>
    <w:rsid w:val="00B9713C"/>
    <w:rsid w:val="00BC51E6"/>
    <w:rsid w:val="00C604C2"/>
    <w:rsid w:val="00C65818"/>
    <w:rsid w:val="00C7714F"/>
    <w:rsid w:val="00C871AE"/>
    <w:rsid w:val="00C94836"/>
    <w:rsid w:val="00C95BD3"/>
    <w:rsid w:val="00CB21EE"/>
    <w:rsid w:val="00CE5BE7"/>
    <w:rsid w:val="00D07FD5"/>
    <w:rsid w:val="00D627F4"/>
    <w:rsid w:val="00D74EAE"/>
    <w:rsid w:val="00DE52C8"/>
    <w:rsid w:val="00E20372"/>
    <w:rsid w:val="00E45AEC"/>
    <w:rsid w:val="00EC695F"/>
    <w:rsid w:val="00EF3D0F"/>
    <w:rsid w:val="00F006FD"/>
    <w:rsid w:val="00F27D7D"/>
    <w:rsid w:val="00F358A4"/>
    <w:rsid w:val="00F64E6A"/>
    <w:rsid w:val="00F770FC"/>
    <w:rsid w:val="00F96F16"/>
    <w:rsid w:val="00FE14E4"/>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1605BB89"/>
  <w15:docId w15:val="{4AA339B8-5514-4407-91B4-ADB44F0F4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6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F27D7D"/>
    <w:pPr>
      <w:keepNext/>
      <w:jc w:val="both"/>
      <w:outlineLvl w:val="0"/>
    </w:pPr>
    <w:rPr>
      <w:b/>
      <w:sz w:val="24"/>
    </w:rPr>
  </w:style>
  <w:style w:type="paragraph" w:styleId="Heading2">
    <w:name w:val="heading 2"/>
    <w:basedOn w:val="Normal"/>
    <w:next w:val="Normal"/>
    <w:link w:val="Balk2Char"/>
    <w:qFormat/>
    <w:rsid w:val="00F27D7D"/>
    <w:pPr>
      <w:keepNext/>
      <w:spacing w:line="360" w:lineRule="auto"/>
      <w:jc w:val="both"/>
      <w:outlineLvl w:val="1"/>
    </w:pPr>
    <w:rPr>
      <w:b/>
    </w:rPr>
  </w:style>
  <w:style w:type="paragraph" w:styleId="Heading6">
    <w:name w:val="heading 6"/>
    <w:basedOn w:val="Normal"/>
    <w:next w:val="Normal"/>
    <w:link w:val="Balk6Char"/>
    <w:qFormat/>
    <w:rsid w:val="00F27D7D"/>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F27D7D"/>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F27D7D"/>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F27D7D"/>
    <w:rPr>
      <w:rFonts w:ascii="Times New Roman" w:eastAsia="Times New Roman" w:hAnsi="Times New Roman" w:cs="Times New Roman"/>
      <w:b/>
      <w:szCs w:val="20"/>
      <w:lang w:eastAsia="tr-TR"/>
    </w:rPr>
  </w:style>
  <w:style w:type="paragraph" w:styleId="BodyTextIndent">
    <w:name w:val="Body Text Indent"/>
    <w:basedOn w:val="Normal"/>
    <w:link w:val="GvdeMetniGirintisiChar"/>
    <w:rsid w:val="00F27D7D"/>
    <w:pPr>
      <w:ind w:left="146" w:hanging="146"/>
    </w:pPr>
  </w:style>
  <w:style w:type="character" w:customStyle="1" w:styleId="GvdeMetniGirintisiChar">
    <w:name w:val="Gövde Metni Girintisi Char"/>
    <w:basedOn w:val="DefaultParagraphFont"/>
    <w:link w:val="BodyTextIndent"/>
    <w:rsid w:val="00F27D7D"/>
    <w:rPr>
      <w:rFonts w:ascii="Times New Roman" w:eastAsia="Times New Roman" w:hAnsi="Times New Roman" w:cs="Times New Roman"/>
      <w:sz w:val="20"/>
      <w:szCs w:val="20"/>
      <w:lang w:eastAsia="tr-TR"/>
    </w:rPr>
  </w:style>
  <w:style w:type="paragraph" w:styleId="Header">
    <w:name w:val="header"/>
    <w:basedOn w:val="Normal"/>
    <w:link w:val="stBilgiChar"/>
    <w:uiPriority w:val="99"/>
    <w:unhideWhenUsed/>
    <w:rsid w:val="00476BCF"/>
    <w:pPr>
      <w:tabs>
        <w:tab w:val="center" w:pos="4536"/>
        <w:tab w:val="right" w:pos="9072"/>
      </w:tabs>
    </w:pPr>
  </w:style>
  <w:style w:type="character" w:customStyle="1" w:styleId="stBilgiChar">
    <w:name w:val="Üst Bilgi Char"/>
    <w:basedOn w:val="DefaultParagraphFont"/>
    <w:link w:val="Header"/>
    <w:uiPriority w:val="99"/>
    <w:rsid w:val="00476BCF"/>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476BCF"/>
    <w:pPr>
      <w:tabs>
        <w:tab w:val="center" w:pos="4536"/>
        <w:tab w:val="right" w:pos="9072"/>
      </w:tabs>
    </w:pPr>
  </w:style>
  <w:style w:type="character" w:customStyle="1" w:styleId="AltBilgiChar">
    <w:name w:val="Alt Bilgi Char"/>
    <w:basedOn w:val="DefaultParagraphFont"/>
    <w:link w:val="Footer"/>
    <w:uiPriority w:val="99"/>
    <w:rsid w:val="00476BCF"/>
    <w:rPr>
      <w:rFonts w:ascii="Times New Roman" w:eastAsia="Times New Roman" w:hAnsi="Times New Roman" w:cs="Times New Roman"/>
      <w:sz w:val="20"/>
      <w:szCs w:val="20"/>
      <w:lang w:eastAsia="tr-TR"/>
    </w:rPr>
  </w:style>
  <w:style w:type="paragraph" w:styleId="ListParagraph">
    <w:name w:val="List Paragraph"/>
    <w:basedOn w:val="Normal"/>
    <w:uiPriority w:val="34"/>
    <w:qFormat/>
    <w:rsid w:val="00476BCF"/>
    <w:pPr>
      <w:ind w:left="720"/>
      <w:contextualSpacing/>
    </w:pPr>
  </w:style>
  <w:style w:type="paragraph" w:styleId="NormalWeb">
    <w:name w:val="Normal (Web)"/>
    <w:basedOn w:val="Normal"/>
    <w:unhideWhenUsed/>
    <w:rsid w:val="00C604C2"/>
    <w:pPr>
      <w:spacing w:before="100" w:beforeAutospacing="1" w:after="100" w:afterAutospacing="1"/>
    </w:pPr>
    <w:rPr>
      <w:sz w:val="24"/>
      <w:szCs w:val="24"/>
    </w:rPr>
  </w:style>
  <w:style w:type="character" w:customStyle="1" w:styleId="usercontent">
    <w:name w:val="usercontent"/>
    <w:basedOn w:val="DefaultParagraphFont"/>
    <w:rsid w:val="00B420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37</Pages>
  <Words>14334</Words>
  <Characters>81705</Characters>
  <DocSecurity>0</DocSecurity>
  <Lines>680</Lines>
  <Paragraphs>191</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95848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2023-09-14T19:20:00Z</dcterms:created>
  <dcterms:modified xsi:type="dcterms:W3CDTF">2025-08-26T15:06:00Z</dcterms:modified>
  <cp:category>www.mustafakabul.com</cp:category>
</cp:coreProperties>
</file>